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AB386" w14:textId="38C018B1" w:rsidR="003F666F" w:rsidRPr="003F666F" w:rsidRDefault="003F666F">
      <w:pPr>
        <w:rPr>
          <w:b/>
        </w:rPr>
      </w:pPr>
      <w:proofErr w:type="spellStart"/>
      <w:r>
        <w:rPr>
          <w:b/>
        </w:rPr>
        <w:t>Youtube</w:t>
      </w:r>
      <w:proofErr w:type="spellEnd"/>
      <w:r>
        <w:rPr>
          <w:b/>
        </w:rPr>
        <w:t xml:space="preserve"> Production</w:t>
      </w:r>
    </w:p>
    <w:p w14:paraId="0138872B" w14:textId="3C80204F" w:rsidR="002D7C98" w:rsidRDefault="008063DE">
      <w:r>
        <w:t xml:space="preserve">The </w:t>
      </w:r>
      <w:proofErr w:type="spellStart"/>
      <w:r>
        <w:t>youtube</w:t>
      </w:r>
      <w:proofErr w:type="spellEnd"/>
      <w:r>
        <w:t xml:space="preserve"> production is able to use close-ups on the actors in addition to smoother transitions between scenes (the play is pretty choppy) and the use of photographs on the screen juxtaposed to the actors. All of these things would be difficult to achieve on stage, not impossible, but definitely more difficult. </w:t>
      </w:r>
    </w:p>
    <w:p w14:paraId="1A6440A8" w14:textId="15FE738C" w:rsidR="003F666F" w:rsidRPr="003F666F" w:rsidRDefault="003F666F">
      <w:pPr>
        <w:rPr>
          <w:b/>
        </w:rPr>
      </w:pPr>
      <w:r>
        <w:rPr>
          <w:b/>
        </w:rPr>
        <w:t>Response to Reading</w:t>
      </w:r>
      <w:bookmarkStart w:id="0" w:name="_GoBack"/>
      <w:bookmarkEnd w:id="0"/>
    </w:p>
    <w:p w14:paraId="0E846321" w14:textId="77777777" w:rsidR="00FF1810" w:rsidRDefault="00FF1810" w:rsidP="00FF1810">
      <w:r>
        <w:t>The part about this that really gets me is when they describe Hwang as someone who “is not afraid to challenge the status quo”. I think this statement is apparent “Yellow Face” because Hwang uses a totally different type of narrative to address the issues of race and how it informs your identity within a society. I also thing the part where he says that Hwang “lets nobody off the hook” is pretty accurate to this play. I admire the way that Hwang used both fact and fiction to inform his narrative.</w:t>
      </w:r>
    </w:p>
    <w:p w14:paraId="18609DAE" w14:textId="77777777" w:rsidR="00F85CD6" w:rsidRDefault="00F85CD6"/>
    <w:sectPr w:rsidR="00F85C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3DE"/>
    <w:rsid w:val="003F666F"/>
    <w:rsid w:val="008063DE"/>
    <w:rsid w:val="00EC6CB6"/>
    <w:rsid w:val="00F4706E"/>
    <w:rsid w:val="00F85CD6"/>
    <w:rsid w:val="00FF1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98892"/>
  <w15:chartTrackingRefBased/>
  <w15:docId w15:val="{558E446D-AAE6-4D6C-AC9C-6E8C9F78D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128</Words>
  <Characters>730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3</cp:revision>
  <dcterms:created xsi:type="dcterms:W3CDTF">2018-04-08T22:14:00Z</dcterms:created>
  <dcterms:modified xsi:type="dcterms:W3CDTF">2018-04-08T22:25:00Z</dcterms:modified>
</cp:coreProperties>
</file>